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11" w:rsidRDefault="003F1511" w:rsidP="003F15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1511" w:rsidRDefault="003F1511" w:rsidP="003F15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</w:t>
      </w:r>
      <w:r w:rsidR="00E24F57">
        <w:rPr>
          <w:sz w:val="28"/>
          <w:szCs w:val="28"/>
        </w:rPr>
        <w:t>Хонхолойское</w:t>
      </w:r>
      <w:r>
        <w:rPr>
          <w:sz w:val="28"/>
          <w:szCs w:val="28"/>
        </w:rPr>
        <w:t>»</w:t>
      </w:r>
    </w:p>
    <w:p w:rsidR="003F1511" w:rsidRDefault="003F1511" w:rsidP="003F1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3F1511" w:rsidTr="003E0BDA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1511" w:rsidRDefault="003F1511" w:rsidP="003E0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3F1511" w:rsidRDefault="003F1511" w:rsidP="003F1511">
      <w:pPr>
        <w:rPr>
          <w:sz w:val="32"/>
        </w:rPr>
      </w:pPr>
    </w:p>
    <w:p w:rsidR="003F1511" w:rsidRDefault="003F1511" w:rsidP="003F1511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3F1511" w:rsidRPr="006C5625" w:rsidRDefault="003F1511" w:rsidP="003F1511">
      <w:pPr>
        <w:ind w:right="140"/>
        <w:rPr>
          <w:b/>
        </w:rPr>
      </w:pPr>
    </w:p>
    <w:p w:rsidR="003F1511" w:rsidRPr="006C5625" w:rsidRDefault="003F1511" w:rsidP="003F1511">
      <w:pPr>
        <w:ind w:right="140"/>
        <w:jc w:val="center"/>
        <w:rPr>
          <w:b/>
          <w:sz w:val="28"/>
          <w:szCs w:val="28"/>
        </w:rPr>
      </w:pPr>
      <w:r w:rsidRPr="006C5625">
        <w:rPr>
          <w:b/>
          <w:sz w:val="28"/>
          <w:szCs w:val="28"/>
        </w:rPr>
        <w:t xml:space="preserve">№ </w:t>
      </w:r>
      <w:r w:rsidR="00106F75">
        <w:rPr>
          <w:b/>
          <w:sz w:val="28"/>
          <w:szCs w:val="28"/>
        </w:rPr>
        <w:t>45</w:t>
      </w:r>
    </w:p>
    <w:p w:rsidR="003F1511" w:rsidRPr="006C5625" w:rsidRDefault="003F1511" w:rsidP="003F1511">
      <w:pPr>
        <w:ind w:right="1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3F1511" w:rsidRPr="006C5625" w:rsidTr="003E0BDA">
        <w:tc>
          <w:tcPr>
            <w:tcW w:w="4785" w:type="dxa"/>
          </w:tcPr>
          <w:p w:rsidR="003F1511" w:rsidRPr="006C5625" w:rsidRDefault="003F1511" w:rsidP="003E0BDA">
            <w:pPr>
              <w:tabs>
                <w:tab w:val="center" w:pos="4677"/>
                <w:tab w:val="right" w:pos="9355"/>
              </w:tabs>
              <w:ind w:right="140"/>
              <w:jc w:val="both"/>
              <w:rPr>
                <w:b/>
                <w:sz w:val="28"/>
                <w:szCs w:val="28"/>
              </w:rPr>
            </w:pPr>
            <w:r w:rsidRPr="006C5625">
              <w:rPr>
                <w:b/>
                <w:sz w:val="28"/>
                <w:szCs w:val="28"/>
              </w:rPr>
              <w:t>от «</w:t>
            </w:r>
            <w:r w:rsidR="00106F75">
              <w:rPr>
                <w:b/>
                <w:sz w:val="28"/>
                <w:szCs w:val="28"/>
              </w:rPr>
              <w:t>28</w:t>
            </w:r>
            <w:r w:rsidR="00E24F57">
              <w:rPr>
                <w:b/>
                <w:sz w:val="28"/>
                <w:szCs w:val="28"/>
              </w:rPr>
              <w:t xml:space="preserve"> </w:t>
            </w:r>
            <w:r w:rsidRPr="006C5625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сентября 2020</w:t>
            </w:r>
            <w:r w:rsidRPr="006C5625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3F1511" w:rsidRPr="006C5625" w:rsidRDefault="003F1511" w:rsidP="003E0BDA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511" w:rsidRPr="006C5625" w:rsidRDefault="003F1511" w:rsidP="00E24F57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6C5625">
              <w:rPr>
                <w:b/>
                <w:sz w:val="28"/>
                <w:szCs w:val="28"/>
              </w:rPr>
              <w:t xml:space="preserve">с. </w:t>
            </w:r>
            <w:r w:rsidR="00E24F57">
              <w:rPr>
                <w:b/>
                <w:sz w:val="28"/>
                <w:szCs w:val="28"/>
              </w:rPr>
              <w:t>Хонхолой</w:t>
            </w:r>
          </w:p>
        </w:tc>
      </w:tr>
    </w:tbl>
    <w:p w:rsidR="003F1511" w:rsidRPr="00E65392" w:rsidRDefault="003F1511" w:rsidP="003F1511">
      <w:pPr>
        <w:tabs>
          <w:tab w:val="left" w:pos="709"/>
        </w:tabs>
        <w:ind w:right="140" w:firstLine="709"/>
      </w:pPr>
    </w:p>
    <w:p w:rsidR="003F1511" w:rsidRPr="005C42E7" w:rsidRDefault="003F1511" w:rsidP="003F151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3F1511" w:rsidRPr="005C42E7" w:rsidRDefault="003F1511" w:rsidP="003F151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3F1511" w:rsidRPr="005C42E7" w:rsidRDefault="003F1511" w:rsidP="003F151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3F1511" w:rsidRPr="005C42E7" w:rsidRDefault="003F1511" w:rsidP="003F151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3F1511" w:rsidRPr="005C42E7" w:rsidRDefault="003F1511" w:rsidP="003F151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3F1511" w:rsidRPr="005C42E7" w:rsidRDefault="003F1511" w:rsidP="003F1511">
      <w:pPr>
        <w:jc w:val="center"/>
        <w:rPr>
          <w:b/>
        </w:rPr>
      </w:pPr>
    </w:p>
    <w:p w:rsidR="003F1511" w:rsidRPr="005C42E7" w:rsidRDefault="003F1511" w:rsidP="003F1511">
      <w:pPr>
        <w:ind w:firstLine="708"/>
        <w:jc w:val="both"/>
      </w:pPr>
      <w:r w:rsidRPr="0014162B">
        <w:t>В соответствии с пунктом 10 </w:t>
      </w:r>
      <w:hyperlink r:id="rId5" w:history="1">
        <w:r w:rsidRPr="0014162B">
          <w:rPr>
            <w:rStyle w:val="a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14162B">
        <w:t>, утвержденных </w:t>
      </w:r>
      <w:hyperlink r:id="rId6" w:history="1">
        <w:r w:rsidRPr="0014162B">
          <w:rPr>
            <w:rStyle w:val="a4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14162B">
        <w:t> и пунктом 4</w:t>
      </w:r>
      <w:r w:rsidRPr="005C42E7">
        <w:t xml:space="preserve"> Постановления Правительства Республики Бурятия от 17.07.2017</w:t>
      </w:r>
      <w:r>
        <w:t xml:space="preserve"> </w:t>
      </w:r>
      <w:r w:rsidRPr="005C42E7">
        <w:t>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r w:rsidR="00E24F57">
        <w:t>Хонхолойское</w:t>
      </w:r>
      <w:r w:rsidRPr="005C42E7">
        <w:t>»,</w:t>
      </w:r>
    </w:p>
    <w:p w:rsidR="003F1511" w:rsidRPr="005C42E7" w:rsidRDefault="003F1511" w:rsidP="003F151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5C42E7">
        <w:rPr>
          <w:b/>
          <w:bCs/>
        </w:rPr>
        <w:t>ПОСТАНОВЛЯЮ:</w:t>
      </w:r>
    </w:p>
    <w:p w:rsidR="00E24F57" w:rsidRDefault="003F1511" w:rsidP="003F1511">
      <w:pPr>
        <w:pStyle w:val="a3"/>
        <w:numPr>
          <w:ilvl w:val="0"/>
          <w:numId w:val="1"/>
        </w:numPr>
        <w:spacing w:after="200"/>
        <w:jc w:val="both"/>
      </w:pPr>
      <w:r>
        <w:t>Считать утратившим силу постановление администрации муниципального образования сельское поселение «</w:t>
      </w:r>
      <w:r w:rsidR="00E24F57">
        <w:t>Хонхолойское</w:t>
      </w:r>
      <w:r>
        <w:t xml:space="preserve">» от </w:t>
      </w:r>
      <w:r w:rsidR="00E24F57">
        <w:t>27</w:t>
      </w:r>
      <w:r>
        <w:t xml:space="preserve">.04.2018 года № </w:t>
      </w:r>
      <w:r w:rsidR="00E24F57">
        <w:t>7</w:t>
      </w:r>
      <w:r>
        <w:t xml:space="preserve"> </w:t>
      </w:r>
    </w:p>
    <w:p w:rsidR="003F1511" w:rsidRPr="003F1511" w:rsidRDefault="00E24F57" w:rsidP="00E24F57">
      <w:pPr>
        <w:pStyle w:val="a3"/>
        <w:spacing w:after="200"/>
        <w:jc w:val="both"/>
      </w:pPr>
      <w:r>
        <w:t>«</w:t>
      </w:r>
      <w:r w:rsidR="003F1511" w:rsidRPr="003F1511"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3F1511">
        <w:t>;</w:t>
      </w:r>
    </w:p>
    <w:p w:rsidR="003F1511" w:rsidRDefault="003F1511" w:rsidP="003F1511">
      <w:pPr>
        <w:pStyle w:val="a3"/>
        <w:numPr>
          <w:ilvl w:val="0"/>
          <w:numId w:val="1"/>
        </w:numPr>
        <w:spacing w:after="200"/>
        <w:jc w:val="both"/>
      </w:pPr>
      <w:r w:rsidRPr="005C42E7">
        <w:t>Создать  и утвердить постоянно действующую комиссию муниципального образования сельского поселения «</w:t>
      </w:r>
      <w:r w:rsidR="00E24F57">
        <w:t>Хонхолойское</w:t>
      </w:r>
      <w:r w:rsidRPr="005C42E7"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</w:t>
      </w:r>
      <w:r>
        <w:t>;</w:t>
      </w:r>
    </w:p>
    <w:p w:rsidR="003F1511" w:rsidRPr="005C42E7" w:rsidRDefault="003F1511" w:rsidP="003F1511">
      <w:pPr>
        <w:pStyle w:val="a3"/>
        <w:numPr>
          <w:ilvl w:val="0"/>
          <w:numId w:val="1"/>
        </w:numPr>
        <w:spacing w:after="200"/>
        <w:jc w:val="both"/>
      </w:pPr>
      <w:r w:rsidRPr="005C42E7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t>муниципального образования сельского поселения «</w:t>
      </w:r>
      <w:r w:rsidR="00E24F57">
        <w:t>Хонхолойское</w:t>
      </w:r>
      <w:r w:rsidRPr="005C42E7">
        <w:t xml:space="preserve">». </w:t>
      </w:r>
    </w:p>
    <w:p w:rsidR="003F1511" w:rsidRPr="005C42E7" w:rsidRDefault="003F1511" w:rsidP="003F1511">
      <w:pPr>
        <w:pStyle w:val="a3"/>
        <w:numPr>
          <w:ilvl w:val="0"/>
          <w:numId w:val="1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3F1511" w:rsidRDefault="003F1511" w:rsidP="003F1511">
      <w:pPr>
        <w:pStyle w:val="a3"/>
        <w:numPr>
          <w:ilvl w:val="0"/>
          <w:numId w:val="1"/>
        </w:numPr>
        <w:spacing w:after="200"/>
        <w:jc w:val="both"/>
      </w:pPr>
      <w:proofErr w:type="gramStart"/>
      <w:r w:rsidRPr="005C42E7">
        <w:t>Контроль за</w:t>
      </w:r>
      <w:proofErr w:type="gramEnd"/>
      <w:r w:rsidRPr="005C42E7">
        <w:t xml:space="preserve"> исполнением настоящего постановления </w:t>
      </w:r>
      <w:r>
        <w:t>оставляю за собой</w:t>
      </w:r>
      <w:r w:rsidRPr="005C42E7">
        <w:t>.</w:t>
      </w:r>
    </w:p>
    <w:p w:rsidR="003F1511" w:rsidRDefault="003F1511" w:rsidP="003F1511">
      <w:pPr>
        <w:pStyle w:val="a3"/>
        <w:spacing w:after="200"/>
        <w:jc w:val="both"/>
      </w:pPr>
    </w:p>
    <w:p w:rsidR="003F1511" w:rsidRDefault="003F1511" w:rsidP="003F1511">
      <w:pPr>
        <w:pStyle w:val="a3"/>
        <w:spacing w:after="200"/>
        <w:jc w:val="both"/>
      </w:pPr>
      <w:r w:rsidRPr="005C42E7">
        <w:t xml:space="preserve">Глава муниципального образования </w:t>
      </w:r>
    </w:p>
    <w:p w:rsidR="003F1511" w:rsidRDefault="003F1511" w:rsidP="003F1511">
      <w:pPr>
        <w:pStyle w:val="a3"/>
        <w:spacing w:after="200"/>
        <w:jc w:val="both"/>
      </w:pPr>
      <w:r w:rsidRPr="005C42E7">
        <w:t>сельского поселения «</w:t>
      </w:r>
      <w:r w:rsidR="00E24F57">
        <w:t>Хонхолойское</w:t>
      </w:r>
      <w:r w:rsidRPr="005C42E7">
        <w:t xml:space="preserve">»               </w:t>
      </w:r>
      <w:r w:rsidR="00E24F57">
        <w:t xml:space="preserve">                               Д. Н. Киреев</w:t>
      </w:r>
    </w:p>
    <w:p w:rsidR="00A3195B" w:rsidRPr="005C42E7" w:rsidRDefault="00A3195B" w:rsidP="00A3195B">
      <w:pPr>
        <w:autoSpaceDE w:val="0"/>
        <w:autoSpaceDN w:val="0"/>
        <w:adjustRightInd w:val="0"/>
        <w:ind w:left="567"/>
      </w:pPr>
      <w:r>
        <w:lastRenderedPageBreak/>
        <w:t xml:space="preserve">                                                                                                                         </w:t>
      </w:r>
      <w:r w:rsidRPr="005C42E7">
        <w:rPr>
          <w:bCs/>
        </w:rPr>
        <w:t>Приложение 1</w:t>
      </w:r>
    </w:p>
    <w:p w:rsidR="00A3195B" w:rsidRPr="005C42E7" w:rsidRDefault="00A3195B" w:rsidP="00A3195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A3195B" w:rsidRPr="005C42E7" w:rsidRDefault="00A3195B" w:rsidP="00A3195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A3195B" w:rsidRPr="005C42E7" w:rsidRDefault="00A3195B" w:rsidP="00A3195B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A3195B" w:rsidRPr="005C42E7" w:rsidRDefault="00A3195B" w:rsidP="00A3195B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t>сельского поселения</w:t>
      </w:r>
      <w:r>
        <w:rPr>
          <w:bCs/>
        </w:rPr>
        <w:t xml:space="preserve"> «Хонхолойское</w:t>
      </w:r>
      <w:r w:rsidRPr="005C42E7">
        <w:rPr>
          <w:bCs/>
        </w:rPr>
        <w:t>»</w:t>
      </w:r>
    </w:p>
    <w:p w:rsidR="00A3195B" w:rsidRPr="003F39F7" w:rsidRDefault="00A3195B" w:rsidP="00A3195B">
      <w:pPr>
        <w:ind w:firstLine="709"/>
        <w:jc w:val="right"/>
        <w:rPr>
          <w:rStyle w:val="a5"/>
          <w:b w:val="0"/>
        </w:rPr>
      </w:pPr>
      <w:r w:rsidRPr="003F39F7">
        <w:rPr>
          <w:rStyle w:val="a5"/>
          <w:b w:val="0"/>
        </w:rPr>
        <w:t xml:space="preserve">от « </w:t>
      </w:r>
      <w:r w:rsidR="00106F75">
        <w:rPr>
          <w:rStyle w:val="a5"/>
          <w:b w:val="0"/>
        </w:rPr>
        <w:t>28</w:t>
      </w:r>
      <w:r w:rsidRPr="003F39F7">
        <w:rPr>
          <w:rStyle w:val="a5"/>
          <w:b w:val="0"/>
        </w:rPr>
        <w:t>» сентября  2020 г.  №</w:t>
      </w:r>
      <w:r w:rsidR="00106F75">
        <w:rPr>
          <w:rStyle w:val="a5"/>
          <w:b w:val="0"/>
        </w:rPr>
        <w:t xml:space="preserve"> 45</w:t>
      </w:r>
      <w:r w:rsidRPr="003F39F7">
        <w:rPr>
          <w:rStyle w:val="a5"/>
          <w:b w:val="0"/>
        </w:rPr>
        <w:t xml:space="preserve">   </w:t>
      </w:r>
    </w:p>
    <w:p w:rsidR="00A3195B" w:rsidRPr="005C42E7" w:rsidRDefault="00A3195B" w:rsidP="00A3195B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A3195B" w:rsidRPr="005C42E7" w:rsidRDefault="00A3195B" w:rsidP="00A3195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</w:t>
      </w:r>
    </w:p>
    <w:p w:rsidR="00A3195B" w:rsidRPr="005C42E7" w:rsidRDefault="00A3195B" w:rsidP="00A31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A3195B" w:rsidRPr="005C42E7" w:rsidRDefault="00A3195B" w:rsidP="00A31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A3195B" w:rsidRPr="005C42E7" w:rsidRDefault="00A3195B" w:rsidP="00A31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A3195B" w:rsidRPr="005C42E7" w:rsidRDefault="00A3195B" w:rsidP="00A31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A3195B" w:rsidRPr="005C42E7" w:rsidRDefault="00A3195B" w:rsidP="00A3195B">
      <w:pPr>
        <w:shd w:val="clear" w:color="auto" w:fill="FFFFFF"/>
        <w:jc w:val="center"/>
        <w:rPr>
          <w:b/>
          <w:bCs/>
        </w:rPr>
      </w:pPr>
    </w:p>
    <w:p w:rsidR="00A3195B" w:rsidRPr="005C42E7" w:rsidRDefault="00A3195B" w:rsidP="00A3195B">
      <w:pPr>
        <w:shd w:val="clear" w:color="auto" w:fill="FFFFFF"/>
        <w:jc w:val="center"/>
        <w:rPr>
          <w:b/>
          <w:bCs/>
        </w:rPr>
      </w:pPr>
    </w:p>
    <w:tbl>
      <w:tblPr>
        <w:tblW w:w="10031" w:type="dxa"/>
        <w:tblLook w:val="01E0"/>
      </w:tblPr>
      <w:tblGrid>
        <w:gridCol w:w="2376"/>
        <w:gridCol w:w="540"/>
        <w:gridCol w:w="7115"/>
      </w:tblGrid>
      <w:tr w:rsidR="00A3195B" w:rsidRPr="005C42E7" w:rsidTr="00A3195B">
        <w:tc>
          <w:tcPr>
            <w:tcW w:w="2376" w:type="dxa"/>
          </w:tcPr>
          <w:p w:rsidR="00A3195B" w:rsidRPr="005C42E7" w:rsidRDefault="00A3195B" w:rsidP="00830115">
            <w:pPr>
              <w:jc w:val="both"/>
            </w:pPr>
            <w:r>
              <w:t>Киреев Д. Н.</w:t>
            </w:r>
          </w:p>
        </w:tc>
        <w:tc>
          <w:tcPr>
            <w:tcW w:w="540" w:type="dxa"/>
          </w:tcPr>
          <w:p w:rsidR="00A3195B" w:rsidRPr="005C42E7" w:rsidRDefault="00A3195B" w:rsidP="00830115">
            <w:pPr>
              <w:jc w:val="center"/>
            </w:pPr>
          </w:p>
        </w:tc>
        <w:tc>
          <w:tcPr>
            <w:tcW w:w="7115" w:type="dxa"/>
          </w:tcPr>
          <w:p w:rsidR="00A3195B" w:rsidRPr="005C42E7" w:rsidRDefault="00A3195B" w:rsidP="00830115">
            <w:pPr>
              <w:jc w:val="both"/>
            </w:pPr>
            <w:r w:rsidRPr="005C42E7">
              <w:t>Глава муниципального образования сельского поселения «</w:t>
            </w:r>
            <w:r>
              <w:t>Хонхолойское</w:t>
            </w:r>
            <w:r w:rsidRPr="005C42E7">
              <w:t>», председатель комиссии</w:t>
            </w:r>
          </w:p>
          <w:p w:rsidR="00A3195B" w:rsidRPr="005C42E7" w:rsidRDefault="00A3195B" w:rsidP="00830115">
            <w:pPr>
              <w:jc w:val="both"/>
            </w:pPr>
          </w:p>
        </w:tc>
      </w:tr>
      <w:tr w:rsidR="00A3195B" w:rsidRPr="005C42E7" w:rsidTr="00A3195B">
        <w:tc>
          <w:tcPr>
            <w:tcW w:w="2376" w:type="dxa"/>
          </w:tcPr>
          <w:p w:rsidR="00A3195B" w:rsidRPr="005C42E7" w:rsidRDefault="00A3195B" w:rsidP="00830115">
            <w:pPr>
              <w:jc w:val="both"/>
            </w:pPr>
            <w:r>
              <w:t xml:space="preserve">Васильева Ю. А. </w:t>
            </w:r>
            <w:r w:rsidRPr="005C42E7">
              <w:t xml:space="preserve"> </w:t>
            </w:r>
          </w:p>
        </w:tc>
        <w:tc>
          <w:tcPr>
            <w:tcW w:w="540" w:type="dxa"/>
          </w:tcPr>
          <w:p w:rsidR="00A3195B" w:rsidRPr="005C42E7" w:rsidRDefault="00A3195B" w:rsidP="00830115">
            <w:pPr>
              <w:jc w:val="center"/>
            </w:pPr>
          </w:p>
        </w:tc>
        <w:tc>
          <w:tcPr>
            <w:tcW w:w="7115" w:type="dxa"/>
          </w:tcPr>
          <w:p w:rsidR="00A3195B" w:rsidRPr="005C42E7" w:rsidRDefault="00A3195B" w:rsidP="00830115">
            <w:pPr>
              <w:jc w:val="both"/>
            </w:pPr>
            <w:r>
              <w:t>С</w:t>
            </w:r>
            <w:r w:rsidRPr="005C42E7">
              <w:t>пециалист</w:t>
            </w:r>
            <w:r>
              <w:t xml:space="preserve"> по </w:t>
            </w:r>
            <w:r w:rsidRPr="005C42E7">
              <w:t xml:space="preserve">земельным отношениям </w:t>
            </w:r>
            <w:r>
              <w:t xml:space="preserve">Администрации муниципального </w:t>
            </w:r>
            <w:r w:rsidRPr="005C42E7">
              <w:t>образования сельского поселения «</w:t>
            </w:r>
            <w:r>
              <w:t>Хонхолойское</w:t>
            </w:r>
            <w:r w:rsidRPr="005C42E7">
              <w:t>», заместитель председателя комиссии</w:t>
            </w:r>
          </w:p>
          <w:p w:rsidR="00A3195B" w:rsidRPr="005C42E7" w:rsidRDefault="00A3195B" w:rsidP="00830115">
            <w:pPr>
              <w:jc w:val="both"/>
            </w:pPr>
          </w:p>
        </w:tc>
      </w:tr>
      <w:tr w:rsidR="00A3195B" w:rsidRPr="005C42E7" w:rsidTr="00A3195B">
        <w:tc>
          <w:tcPr>
            <w:tcW w:w="2376" w:type="dxa"/>
          </w:tcPr>
          <w:p w:rsidR="00A3195B" w:rsidRPr="005C42E7" w:rsidRDefault="00A3195B" w:rsidP="00830115">
            <w:pPr>
              <w:jc w:val="both"/>
            </w:pPr>
            <w:r>
              <w:t xml:space="preserve">Коршунова Ф. С. </w:t>
            </w:r>
          </w:p>
        </w:tc>
        <w:tc>
          <w:tcPr>
            <w:tcW w:w="540" w:type="dxa"/>
          </w:tcPr>
          <w:p w:rsidR="00A3195B" w:rsidRPr="005C42E7" w:rsidRDefault="00A3195B" w:rsidP="00830115">
            <w:pPr>
              <w:jc w:val="center"/>
            </w:pPr>
            <w:r w:rsidRPr="005C42E7">
              <w:t>-</w:t>
            </w:r>
          </w:p>
        </w:tc>
        <w:tc>
          <w:tcPr>
            <w:tcW w:w="7115" w:type="dxa"/>
          </w:tcPr>
          <w:p w:rsidR="00A3195B" w:rsidRPr="005C42E7" w:rsidRDefault="00A3195B" w:rsidP="00830115">
            <w:r>
              <w:t>Ведущий специалист п</w:t>
            </w:r>
            <w:r w:rsidRPr="005C42E7">
              <w:t>о работе</w:t>
            </w:r>
            <w:r>
              <w:t xml:space="preserve"> с населением</w:t>
            </w:r>
            <w:r w:rsidRPr="005C42E7">
              <w:t xml:space="preserve"> Администрации муниципального образования «</w:t>
            </w:r>
            <w:r>
              <w:t>Хонхолойское</w:t>
            </w:r>
            <w:r w:rsidRPr="005C42E7">
              <w:t>»,  секретарь комиссии</w:t>
            </w:r>
          </w:p>
        </w:tc>
      </w:tr>
      <w:tr w:rsidR="00A3195B" w:rsidRPr="005C42E7" w:rsidTr="00A3195B">
        <w:tc>
          <w:tcPr>
            <w:tcW w:w="2376" w:type="dxa"/>
          </w:tcPr>
          <w:p w:rsidR="00A3195B" w:rsidRPr="005C42E7" w:rsidRDefault="00A3195B" w:rsidP="00830115">
            <w:pPr>
              <w:jc w:val="both"/>
            </w:pPr>
          </w:p>
        </w:tc>
        <w:tc>
          <w:tcPr>
            <w:tcW w:w="540" w:type="dxa"/>
          </w:tcPr>
          <w:p w:rsidR="00A3195B" w:rsidRPr="005C42E7" w:rsidRDefault="00A3195B" w:rsidP="00830115">
            <w:pPr>
              <w:jc w:val="center"/>
            </w:pPr>
          </w:p>
        </w:tc>
        <w:tc>
          <w:tcPr>
            <w:tcW w:w="7115" w:type="dxa"/>
          </w:tcPr>
          <w:p w:rsidR="00A3195B" w:rsidRPr="005C42E7" w:rsidRDefault="00A3195B" w:rsidP="00830115"/>
        </w:tc>
      </w:tr>
      <w:tr w:rsidR="00A3195B" w:rsidRPr="005C42E7" w:rsidTr="00A3195B">
        <w:tc>
          <w:tcPr>
            <w:tcW w:w="2376" w:type="dxa"/>
          </w:tcPr>
          <w:p w:rsidR="00A3195B" w:rsidRPr="005C42E7" w:rsidRDefault="00A3195B" w:rsidP="00830115">
            <w:pPr>
              <w:jc w:val="both"/>
            </w:pPr>
            <w:r w:rsidRPr="005C42E7">
              <w:t>Ерофеева Л.</w:t>
            </w:r>
            <w:r>
              <w:t xml:space="preserve"> </w:t>
            </w:r>
            <w:r w:rsidRPr="005C42E7">
              <w:t>В.</w:t>
            </w:r>
          </w:p>
        </w:tc>
        <w:tc>
          <w:tcPr>
            <w:tcW w:w="540" w:type="dxa"/>
          </w:tcPr>
          <w:p w:rsidR="00A3195B" w:rsidRPr="005C42E7" w:rsidRDefault="00A3195B" w:rsidP="00830115">
            <w:pPr>
              <w:jc w:val="both"/>
            </w:pPr>
            <w:r w:rsidRPr="005C42E7">
              <w:t>-</w:t>
            </w:r>
          </w:p>
        </w:tc>
        <w:tc>
          <w:tcPr>
            <w:tcW w:w="7115" w:type="dxa"/>
          </w:tcPr>
          <w:p w:rsidR="00A3195B" w:rsidRPr="005C42E7" w:rsidRDefault="00A3195B" w:rsidP="00830115">
            <w:pPr>
              <w:jc w:val="both"/>
            </w:pPr>
            <w:r w:rsidRPr="005C42E7"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t>Мухоршибирсому</w:t>
            </w:r>
            <w:proofErr w:type="spellEnd"/>
            <w:r w:rsidRPr="005C42E7">
              <w:t xml:space="preserve"> району</w:t>
            </w:r>
          </w:p>
          <w:p w:rsidR="00A3195B" w:rsidRPr="005C42E7" w:rsidRDefault="00A3195B" w:rsidP="00830115">
            <w:pPr>
              <w:jc w:val="both"/>
            </w:pPr>
          </w:p>
        </w:tc>
      </w:tr>
      <w:tr w:rsidR="00A3195B" w:rsidRPr="005C42E7" w:rsidTr="00A3195B">
        <w:tc>
          <w:tcPr>
            <w:tcW w:w="2376" w:type="dxa"/>
          </w:tcPr>
          <w:p w:rsidR="00A3195B" w:rsidRPr="005C42E7" w:rsidRDefault="00A3195B" w:rsidP="00830115">
            <w:pPr>
              <w:jc w:val="both"/>
            </w:pPr>
            <w:r w:rsidRPr="005C42E7">
              <w:t>Тимофеев И.</w:t>
            </w:r>
            <w:r>
              <w:t xml:space="preserve"> </w:t>
            </w:r>
            <w:r w:rsidRPr="005C42E7">
              <w:t>В.</w:t>
            </w:r>
          </w:p>
        </w:tc>
        <w:tc>
          <w:tcPr>
            <w:tcW w:w="540" w:type="dxa"/>
          </w:tcPr>
          <w:p w:rsidR="00A3195B" w:rsidRPr="005C42E7" w:rsidRDefault="00A3195B" w:rsidP="00830115">
            <w:pPr>
              <w:jc w:val="both"/>
            </w:pPr>
            <w:r w:rsidRPr="005C42E7">
              <w:t>-</w:t>
            </w:r>
          </w:p>
        </w:tc>
        <w:tc>
          <w:tcPr>
            <w:tcW w:w="7115" w:type="dxa"/>
          </w:tcPr>
          <w:p w:rsidR="00A3195B" w:rsidRPr="005C42E7" w:rsidRDefault="00A3195B" w:rsidP="00830115">
            <w:pPr>
              <w:jc w:val="both"/>
            </w:pPr>
            <w:r w:rsidRPr="005C42E7">
              <w:t>главный специалист – архитектор МУ Комитет по УИ и МХ МО «Мухоршибирский район»</w:t>
            </w:r>
          </w:p>
          <w:p w:rsidR="00A3195B" w:rsidRPr="005C42E7" w:rsidRDefault="00A3195B" w:rsidP="00830115">
            <w:pPr>
              <w:jc w:val="both"/>
            </w:pPr>
          </w:p>
        </w:tc>
      </w:tr>
      <w:tr w:rsidR="00A3195B" w:rsidRPr="005C42E7" w:rsidTr="00A3195B">
        <w:tc>
          <w:tcPr>
            <w:tcW w:w="2376" w:type="dxa"/>
          </w:tcPr>
          <w:p w:rsidR="00A3195B" w:rsidRPr="005C42E7" w:rsidRDefault="00A3195B" w:rsidP="00A3195B">
            <w:pPr>
              <w:ind w:left="-284" w:firstLine="284"/>
              <w:jc w:val="both"/>
            </w:pPr>
            <w:proofErr w:type="spellStart"/>
            <w:r>
              <w:t>Новолодская</w:t>
            </w:r>
            <w:proofErr w:type="spellEnd"/>
            <w:r>
              <w:t xml:space="preserve"> Ю. В.</w:t>
            </w:r>
          </w:p>
        </w:tc>
        <w:tc>
          <w:tcPr>
            <w:tcW w:w="540" w:type="dxa"/>
          </w:tcPr>
          <w:p w:rsidR="00A3195B" w:rsidRPr="005C42E7" w:rsidRDefault="00A3195B" w:rsidP="00830115">
            <w:pPr>
              <w:jc w:val="both"/>
            </w:pPr>
            <w:r w:rsidRPr="005C42E7">
              <w:t>-</w:t>
            </w:r>
          </w:p>
        </w:tc>
        <w:tc>
          <w:tcPr>
            <w:tcW w:w="7115" w:type="dxa"/>
          </w:tcPr>
          <w:p w:rsidR="00A3195B" w:rsidRPr="005C42E7" w:rsidRDefault="00A3195B" w:rsidP="001A3B5A">
            <w:pPr>
              <w:jc w:val="both"/>
            </w:pPr>
            <w:r w:rsidRPr="005C42E7">
              <w:t>председател</w:t>
            </w:r>
            <w:r w:rsidR="001A3B5A">
              <w:t>ь</w:t>
            </w:r>
            <w:r w:rsidRPr="005C42E7">
              <w:t xml:space="preserve"> Мухоршибирско</w:t>
            </w:r>
            <w:r w:rsidR="001A3B5A">
              <w:t xml:space="preserve">го отделения Бурятской региональной организации </w:t>
            </w:r>
            <w:r w:rsidRPr="005C42E7">
              <w:t xml:space="preserve"> Всероссийского общества инвалидов «Новая надежда»</w:t>
            </w:r>
          </w:p>
        </w:tc>
      </w:tr>
    </w:tbl>
    <w:p w:rsidR="00A3195B" w:rsidRPr="005C42E7" w:rsidRDefault="00A3195B" w:rsidP="00A3195B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A3195B" w:rsidRPr="005C42E7" w:rsidRDefault="00A3195B" w:rsidP="00A3195B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A3195B" w:rsidRDefault="00A3195B" w:rsidP="00A3195B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A3195B" w:rsidRPr="005C42E7" w:rsidRDefault="00A3195B" w:rsidP="00A3195B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A3195B" w:rsidRPr="005C42E7" w:rsidRDefault="00A3195B" w:rsidP="00A3195B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A3195B" w:rsidRDefault="00A3195B" w:rsidP="00A3195B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A3195B" w:rsidRPr="003F1511" w:rsidRDefault="00A3195B" w:rsidP="003F1511">
      <w:pPr>
        <w:pStyle w:val="a3"/>
        <w:spacing w:after="200"/>
        <w:jc w:val="both"/>
      </w:pPr>
    </w:p>
    <w:sectPr w:rsidR="00A3195B" w:rsidRPr="003F1511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1511"/>
    <w:rsid w:val="00106F75"/>
    <w:rsid w:val="001A3B5A"/>
    <w:rsid w:val="003913E7"/>
    <w:rsid w:val="003F1511"/>
    <w:rsid w:val="003F39F7"/>
    <w:rsid w:val="005E7150"/>
    <w:rsid w:val="00753B23"/>
    <w:rsid w:val="009235A6"/>
    <w:rsid w:val="00A3195B"/>
    <w:rsid w:val="00A45FFD"/>
    <w:rsid w:val="00AD7BD0"/>
    <w:rsid w:val="00B01343"/>
    <w:rsid w:val="00B80472"/>
    <w:rsid w:val="00BD5447"/>
    <w:rsid w:val="00C66B83"/>
    <w:rsid w:val="00D15D08"/>
    <w:rsid w:val="00D515B4"/>
    <w:rsid w:val="00E24F57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11"/>
    <w:pPr>
      <w:ind w:left="720"/>
      <w:contextualSpacing/>
    </w:pPr>
  </w:style>
  <w:style w:type="character" w:styleId="a4">
    <w:name w:val="Hyperlink"/>
    <w:basedOn w:val="a0"/>
    <w:unhideWhenUsed/>
    <w:rsid w:val="003F151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F1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3F1511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12</cp:revision>
  <cp:lastPrinted>2020-10-29T05:42:00Z</cp:lastPrinted>
  <dcterms:created xsi:type="dcterms:W3CDTF">2020-09-17T01:49:00Z</dcterms:created>
  <dcterms:modified xsi:type="dcterms:W3CDTF">2020-11-25T07:39:00Z</dcterms:modified>
</cp:coreProperties>
</file>